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A9" w:rsidRPr="004311F5" w:rsidRDefault="00023EA9" w:rsidP="00023EA9">
      <w:pPr>
        <w:pStyle w:val="Virsraksts2"/>
        <w:rPr>
          <w:b w:val="0"/>
          <w:sz w:val="28"/>
          <w:szCs w:val="28"/>
        </w:rPr>
      </w:pPr>
      <w:r w:rsidRPr="004311F5">
        <w:rPr>
          <w:b w:val="0"/>
          <w:sz w:val="28"/>
          <w:szCs w:val="28"/>
        </w:rPr>
        <w:t xml:space="preserve">OGRES, IKŠĶILES UN </w:t>
      </w:r>
      <w:r w:rsidR="003E6BAC">
        <w:rPr>
          <w:b w:val="0"/>
          <w:sz w:val="28"/>
          <w:szCs w:val="28"/>
        </w:rPr>
        <w:t>ĶEGUMA</w:t>
      </w:r>
      <w:r w:rsidRPr="004311F5">
        <w:rPr>
          <w:b w:val="0"/>
          <w:sz w:val="28"/>
          <w:szCs w:val="28"/>
        </w:rPr>
        <w:t xml:space="preserve"> NOVADU </w:t>
      </w:r>
      <w:r w:rsidR="003E6BAC">
        <w:rPr>
          <w:b w:val="0"/>
          <w:sz w:val="28"/>
          <w:szCs w:val="28"/>
        </w:rPr>
        <w:t>IZGLĪTĪBAS UN KULTŪRAS IESTĀŽU MŪSDIENU DEJU KOLEKTĪVU</w:t>
      </w:r>
      <w:r w:rsidRPr="004311F5">
        <w:rPr>
          <w:b w:val="0"/>
          <w:sz w:val="28"/>
          <w:szCs w:val="28"/>
        </w:rPr>
        <w:t xml:space="preserve"> </w:t>
      </w:r>
      <w:r w:rsidR="003E6BAC">
        <w:rPr>
          <w:b w:val="0"/>
          <w:sz w:val="28"/>
          <w:szCs w:val="28"/>
        </w:rPr>
        <w:t>RADOŠAIS</w:t>
      </w:r>
      <w:r w:rsidRPr="004311F5">
        <w:rPr>
          <w:b w:val="0"/>
          <w:sz w:val="28"/>
          <w:szCs w:val="28"/>
        </w:rPr>
        <w:t xml:space="preserve"> KONKURSS</w:t>
      </w:r>
    </w:p>
    <w:p w:rsidR="00023EA9" w:rsidRPr="004311F5" w:rsidRDefault="00023EA9" w:rsidP="00023EA9">
      <w:pPr>
        <w:pStyle w:val="Virsraksts2"/>
        <w:rPr>
          <w:sz w:val="28"/>
          <w:szCs w:val="28"/>
        </w:rPr>
      </w:pPr>
      <w:r w:rsidRPr="004311F5">
        <w:rPr>
          <w:sz w:val="28"/>
          <w:szCs w:val="28"/>
        </w:rPr>
        <w:t>KOPVĒRTĒJUMA TABULA</w:t>
      </w:r>
    </w:p>
    <w:p w:rsidR="00023EA9" w:rsidRPr="004311F5" w:rsidRDefault="00023EA9" w:rsidP="00023EA9">
      <w:pPr>
        <w:jc w:val="center"/>
      </w:pPr>
      <w:r w:rsidRPr="004311F5">
        <w:t>Ogres novada Kultūras centrs, 201</w:t>
      </w:r>
      <w:r w:rsidR="003E6BAC">
        <w:t>6</w:t>
      </w:r>
      <w:r w:rsidRPr="004311F5">
        <w:t xml:space="preserve">. gada </w:t>
      </w:r>
      <w:r w:rsidR="003E6BAC">
        <w:t>1</w:t>
      </w:r>
      <w:r w:rsidRPr="004311F5">
        <w:t>7. februāris plkst. 1</w:t>
      </w:r>
      <w:r w:rsidR="003E6BAC">
        <w:t>2</w:t>
      </w:r>
      <w:r w:rsidRPr="004311F5">
        <w:t>.00</w:t>
      </w:r>
    </w:p>
    <w:p w:rsidR="00023EA9" w:rsidRPr="004311F5" w:rsidRDefault="00023EA9" w:rsidP="00023EA9">
      <w:pPr>
        <w:jc w:val="center"/>
        <w:rPr>
          <w:rFonts w:ascii="Comic Sans MS" w:hAnsi="Comic Sans MS"/>
          <w:sz w:val="28"/>
          <w:szCs w:val="28"/>
        </w:rPr>
      </w:pPr>
    </w:p>
    <w:tbl>
      <w:tblPr>
        <w:tblW w:w="9897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391"/>
        <w:gridCol w:w="6663"/>
        <w:gridCol w:w="992"/>
      </w:tblGrid>
      <w:tr w:rsidR="005D5BB1" w:rsidRPr="004311F5" w:rsidTr="005D5BB1">
        <w:trPr>
          <w:trHeight w:val="224"/>
        </w:trPr>
        <w:tc>
          <w:tcPr>
            <w:tcW w:w="851" w:type="dxa"/>
          </w:tcPr>
          <w:p w:rsidR="005D5BB1" w:rsidRPr="004311F5" w:rsidRDefault="005D5BB1" w:rsidP="009613A0">
            <w:pPr>
              <w:jc w:val="center"/>
            </w:pPr>
            <w:r w:rsidRPr="004311F5">
              <w:t>Nr.</w:t>
            </w:r>
          </w:p>
          <w:p w:rsidR="005D5BB1" w:rsidRPr="004311F5" w:rsidRDefault="005D5BB1" w:rsidP="009613A0">
            <w:pPr>
              <w:jc w:val="center"/>
            </w:pPr>
            <w:r w:rsidRPr="004311F5">
              <w:t>p. k.</w:t>
            </w:r>
          </w:p>
        </w:tc>
        <w:tc>
          <w:tcPr>
            <w:tcW w:w="1391" w:type="dxa"/>
          </w:tcPr>
          <w:p w:rsidR="005D5BB1" w:rsidRPr="004311F5" w:rsidRDefault="005D5BB1" w:rsidP="009613A0">
            <w:pPr>
              <w:jc w:val="center"/>
            </w:pPr>
            <w:r w:rsidRPr="004311F5">
              <w:t>Vecuma</w:t>
            </w:r>
          </w:p>
          <w:p w:rsidR="005D5BB1" w:rsidRPr="004311F5" w:rsidRDefault="005D5BB1" w:rsidP="009613A0">
            <w:pPr>
              <w:jc w:val="center"/>
            </w:pPr>
            <w:r w:rsidRPr="004311F5">
              <w:t>grupa</w:t>
            </w:r>
          </w:p>
        </w:tc>
        <w:tc>
          <w:tcPr>
            <w:tcW w:w="6663" w:type="dxa"/>
          </w:tcPr>
          <w:p w:rsidR="005D5BB1" w:rsidRPr="004311F5" w:rsidRDefault="005D5BB1" w:rsidP="009613A0">
            <w:pPr>
              <w:jc w:val="center"/>
            </w:pPr>
            <w:r w:rsidRPr="004311F5">
              <w:t>Skola</w:t>
            </w:r>
          </w:p>
        </w:tc>
        <w:tc>
          <w:tcPr>
            <w:tcW w:w="992" w:type="dxa"/>
          </w:tcPr>
          <w:p w:rsidR="005D5BB1" w:rsidRPr="004311F5" w:rsidRDefault="005D5BB1" w:rsidP="009613A0">
            <w:pPr>
              <w:jc w:val="center"/>
            </w:pPr>
            <w:r w:rsidRPr="004311F5">
              <w:t>Pakāpe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9613A0">
            <w:pPr>
              <w:numPr>
                <w:ilvl w:val="0"/>
                <w:numId w:val="1"/>
              </w:numPr>
            </w:pPr>
            <w:r w:rsidRPr="004311F5">
              <w:t>\</w:t>
            </w:r>
          </w:p>
        </w:tc>
        <w:tc>
          <w:tcPr>
            <w:tcW w:w="1391" w:type="dxa"/>
          </w:tcPr>
          <w:p w:rsidR="005D5BB1" w:rsidRPr="004311F5" w:rsidRDefault="005D5BB1" w:rsidP="009613A0">
            <w:pPr>
              <w:jc w:val="center"/>
            </w:pPr>
            <w:r>
              <w:t>pirmssko</w:t>
            </w:r>
            <w:r w:rsidR="00640777">
              <w:t>l</w:t>
            </w:r>
            <w:r>
              <w:t>a</w:t>
            </w:r>
          </w:p>
        </w:tc>
        <w:tc>
          <w:tcPr>
            <w:tcW w:w="6663" w:type="dxa"/>
          </w:tcPr>
          <w:p w:rsidR="005D5BB1" w:rsidRPr="003E6BAC" w:rsidRDefault="005D5BB1" w:rsidP="009613A0">
            <w:r w:rsidRPr="003E6BAC">
              <w:t>,,Princesītes”, TEIXMA DANCE</w:t>
            </w:r>
          </w:p>
        </w:tc>
        <w:tc>
          <w:tcPr>
            <w:tcW w:w="992" w:type="dxa"/>
          </w:tcPr>
          <w:p w:rsidR="005D5BB1" w:rsidRPr="004311F5" w:rsidRDefault="005D5BB1" w:rsidP="005D5BB1">
            <w:pPr>
              <w:jc w:val="center"/>
            </w:pPr>
            <w:r>
              <w:t>III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>
              <w:t>pirmssko</w:t>
            </w:r>
            <w:r w:rsidR="00640777">
              <w:t>l</w:t>
            </w:r>
            <w:bookmarkStart w:id="0" w:name="_GoBack"/>
            <w:bookmarkEnd w:id="0"/>
            <w:r>
              <w:t>a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,,Mūsu ģimene”, TEIXMA DANCE</w:t>
            </w:r>
          </w:p>
        </w:tc>
        <w:tc>
          <w:tcPr>
            <w:tcW w:w="992" w:type="dxa"/>
          </w:tcPr>
          <w:p w:rsidR="005D5BB1" w:rsidRPr="004311F5" w:rsidRDefault="005D5BB1" w:rsidP="005D5BB1">
            <w:pPr>
              <w:jc w:val="center"/>
            </w:pPr>
            <w:r>
              <w:t>-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,,Ticiet puikām, viņi varēs!”, ,,Karamelles”</w:t>
            </w:r>
          </w:p>
        </w:tc>
        <w:tc>
          <w:tcPr>
            <w:tcW w:w="992" w:type="dxa"/>
          </w:tcPr>
          <w:p w:rsidR="005D5BB1" w:rsidRPr="004311F5" w:rsidRDefault="005D5BB1" w:rsidP="005D5BB1">
            <w:pPr>
              <w:jc w:val="center"/>
            </w:pPr>
            <w:r>
              <w:t>III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,,Meža meitas”, ,,Karamelles”</w:t>
            </w:r>
          </w:p>
        </w:tc>
        <w:tc>
          <w:tcPr>
            <w:tcW w:w="992" w:type="dxa"/>
          </w:tcPr>
          <w:p w:rsidR="005D5BB1" w:rsidRPr="004311F5" w:rsidRDefault="005D5BB1" w:rsidP="005D5BB1">
            <w:pPr>
              <w:jc w:val="center"/>
            </w:pPr>
            <w:r>
              <w:t>II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,,Čaklie rūķīši”, Ķeguma komercnovirziena vidusskola</w:t>
            </w:r>
          </w:p>
        </w:tc>
        <w:tc>
          <w:tcPr>
            <w:tcW w:w="992" w:type="dxa"/>
          </w:tcPr>
          <w:p w:rsidR="005D5BB1" w:rsidRPr="004311F5" w:rsidRDefault="005D5BB1" w:rsidP="005D5BB1">
            <w:pPr>
              <w:jc w:val="center"/>
            </w:pPr>
            <w:r>
              <w:t>-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,,In this shirt”, Gemstone Studio</w:t>
            </w:r>
          </w:p>
        </w:tc>
        <w:tc>
          <w:tcPr>
            <w:tcW w:w="992" w:type="dxa"/>
          </w:tcPr>
          <w:p w:rsidR="005D5BB1" w:rsidRPr="004311F5" w:rsidRDefault="005D5BB1" w:rsidP="005D5BB1">
            <w:pPr>
              <w:jc w:val="center"/>
            </w:pPr>
            <w:r>
              <w:t>III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,,Ledus sirds”, TEIXMA DANCE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jc w:val="center"/>
            </w:pPr>
            <w:r>
              <w:t>-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,,Pidžamu ballīte”, TEIXMA DANCE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jc w:val="center"/>
            </w:pPr>
            <w:r>
              <w:t>III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,,Dieviņš”, ,,Karamelles”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jc w:val="center"/>
            </w:pPr>
            <w:r>
              <w:t>II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JV clubs Ikšķile KIDS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jc w:val="center"/>
            </w:pPr>
            <w:r>
              <w:t>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,,A Face without emotion”, TEIXMA DANCE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jc w:val="center"/>
            </w:pPr>
            <w:r>
              <w:t>-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1.-4.kl.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 xml:space="preserve">,,Mammu, es jau esmu liela”, TEIXMA DANCE 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jc w:val="center"/>
            </w:pPr>
            <w:r>
              <w:t>III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55505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555056">
            <w:pPr>
              <w:jc w:val="center"/>
            </w:pPr>
            <w:r w:rsidRPr="004311F5">
              <w:t>5.-</w:t>
            </w:r>
            <w:r>
              <w:t>7</w:t>
            </w:r>
            <w:r w:rsidRPr="004311F5">
              <w:t>.kl.</w:t>
            </w:r>
          </w:p>
        </w:tc>
        <w:tc>
          <w:tcPr>
            <w:tcW w:w="6663" w:type="dxa"/>
          </w:tcPr>
          <w:p w:rsidR="005D5BB1" w:rsidRPr="00EC11D0" w:rsidRDefault="005D5BB1" w:rsidP="00555056">
            <w:r w:rsidRPr="00EC11D0">
              <w:t xml:space="preserve">,,Gulbju parāde”, TEIXMA DANCE 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jc w:val="center"/>
            </w:pPr>
            <w:r>
              <w:t>II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5.-</w:t>
            </w:r>
            <w:r>
              <w:t>7</w:t>
            </w:r>
            <w:r w:rsidRPr="004311F5">
              <w:t>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,,Paradise”, Gemstone Studio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jc w:val="center"/>
            </w:pPr>
            <w:r>
              <w:t>II</w:t>
            </w:r>
          </w:p>
        </w:tc>
      </w:tr>
      <w:tr w:rsidR="005D5BB1" w:rsidRPr="00C05AC9" w:rsidTr="005D5BB1">
        <w:tc>
          <w:tcPr>
            <w:tcW w:w="851" w:type="dxa"/>
          </w:tcPr>
          <w:p w:rsidR="005D5BB1" w:rsidRPr="00C05AC9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5.-</w:t>
            </w:r>
            <w:r>
              <w:t>7</w:t>
            </w:r>
            <w:r w:rsidRPr="004311F5">
              <w:t>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JV clubs Ikšķile</w:t>
            </w:r>
          </w:p>
        </w:tc>
        <w:tc>
          <w:tcPr>
            <w:tcW w:w="992" w:type="dxa"/>
          </w:tcPr>
          <w:p w:rsidR="005D5BB1" w:rsidRPr="00C05AC9" w:rsidRDefault="00932853" w:rsidP="005D5BB1">
            <w:pPr>
              <w:jc w:val="center"/>
            </w:pPr>
            <w:r>
              <w:t>-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5.-</w:t>
            </w:r>
            <w:r>
              <w:t>7</w:t>
            </w:r>
            <w:r w:rsidRPr="004311F5">
              <w:t>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,,Street show”, TEIXMA DANCE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jc w:val="center"/>
            </w:pPr>
            <w:r>
              <w:t>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5.-</w:t>
            </w:r>
            <w:r>
              <w:t>7</w:t>
            </w:r>
            <w:r w:rsidRPr="004311F5">
              <w:t>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,,Jungle story”, TEIXMA DANCE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jc w:val="center"/>
            </w:pPr>
            <w:r>
              <w:t>III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3E6BAC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3E6BAC">
            <w:pPr>
              <w:jc w:val="center"/>
            </w:pPr>
            <w:r w:rsidRPr="004311F5">
              <w:t>5.-</w:t>
            </w:r>
            <w:r>
              <w:t>7</w:t>
            </w:r>
            <w:r w:rsidRPr="004311F5">
              <w:t>.kl.</w:t>
            </w:r>
          </w:p>
        </w:tc>
        <w:tc>
          <w:tcPr>
            <w:tcW w:w="6663" w:type="dxa"/>
          </w:tcPr>
          <w:p w:rsidR="005D5BB1" w:rsidRPr="00EC11D0" w:rsidRDefault="005D5BB1" w:rsidP="003E6BAC">
            <w:r w:rsidRPr="00EC11D0">
              <w:t>JV clubs Ķekava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jc w:val="center"/>
            </w:pPr>
            <w:r>
              <w:t>II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55505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555056">
            <w:pPr>
              <w:jc w:val="center"/>
            </w:pPr>
            <w:r w:rsidRPr="004311F5">
              <w:t>5.-</w:t>
            </w:r>
            <w:r>
              <w:t>7</w:t>
            </w:r>
            <w:r w:rsidRPr="004311F5">
              <w:t>.kl.</w:t>
            </w:r>
          </w:p>
        </w:tc>
        <w:tc>
          <w:tcPr>
            <w:tcW w:w="6663" w:type="dxa"/>
          </w:tcPr>
          <w:p w:rsidR="005D5BB1" w:rsidRPr="00EC11D0" w:rsidRDefault="005D5BB1" w:rsidP="00555056">
            <w:r w:rsidRPr="00EC11D0">
              <w:t>,,Nothing but...”, TEIXMA DANCE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pStyle w:val="Virsraksts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II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55505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555056">
            <w:pPr>
              <w:jc w:val="center"/>
            </w:pPr>
            <w:r w:rsidRPr="004311F5">
              <w:t>5.-</w:t>
            </w:r>
            <w:r>
              <w:t>7</w:t>
            </w:r>
            <w:r w:rsidRPr="004311F5">
              <w:t>.kl.</w:t>
            </w:r>
          </w:p>
        </w:tc>
        <w:tc>
          <w:tcPr>
            <w:tcW w:w="6663" w:type="dxa"/>
          </w:tcPr>
          <w:p w:rsidR="005D5BB1" w:rsidRPr="00EC11D0" w:rsidRDefault="005D5BB1" w:rsidP="00555056">
            <w:r w:rsidRPr="00EC11D0">
              <w:t>JV clubs Ikšķile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pStyle w:val="Virsraksts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</w:tr>
      <w:tr w:rsidR="005D5BB1" w:rsidRPr="004311F5" w:rsidTr="005D5BB1">
        <w:tc>
          <w:tcPr>
            <w:tcW w:w="851" w:type="dxa"/>
          </w:tcPr>
          <w:p w:rsidR="005D5BB1" w:rsidRPr="004311F5" w:rsidRDefault="005D5BB1" w:rsidP="00555056">
            <w:pPr>
              <w:numPr>
                <w:ilvl w:val="0"/>
                <w:numId w:val="1"/>
              </w:numPr>
            </w:pPr>
          </w:p>
        </w:tc>
        <w:tc>
          <w:tcPr>
            <w:tcW w:w="1391" w:type="dxa"/>
          </w:tcPr>
          <w:p w:rsidR="005D5BB1" w:rsidRPr="004311F5" w:rsidRDefault="005D5BB1" w:rsidP="00555056">
            <w:pPr>
              <w:jc w:val="center"/>
            </w:pPr>
            <w:r>
              <w:t>8</w:t>
            </w:r>
            <w:r w:rsidRPr="004311F5">
              <w:t>.-</w:t>
            </w:r>
            <w:r>
              <w:t>12</w:t>
            </w:r>
            <w:r w:rsidRPr="004311F5">
              <w:t>.kl.</w:t>
            </w:r>
          </w:p>
        </w:tc>
        <w:tc>
          <w:tcPr>
            <w:tcW w:w="6663" w:type="dxa"/>
          </w:tcPr>
          <w:p w:rsidR="005D5BB1" w:rsidRPr="00EC11D0" w:rsidRDefault="005D5BB1" w:rsidP="00555056">
            <w:r w:rsidRPr="00EC11D0">
              <w:t>,,Chess – The game is not Over”, Gemstone Studio</w:t>
            </w:r>
          </w:p>
        </w:tc>
        <w:tc>
          <w:tcPr>
            <w:tcW w:w="992" w:type="dxa"/>
          </w:tcPr>
          <w:p w:rsidR="005D5BB1" w:rsidRPr="004311F5" w:rsidRDefault="00932853" w:rsidP="005D5BB1">
            <w:pPr>
              <w:pStyle w:val="Virsraksts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II</w:t>
            </w:r>
          </w:p>
        </w:tc>
      </w:tr>
    </w:tbl>
    <w:p w:rsidR="00023EA9" w:rsidRPr="004311F5" w:rsidRDefault="00023EA9" w:rsidP="00023EA9">
      <w:pPr>
        <w:ind w:right="-1050" w:hanging="1134"/>
      </w:pPr>
    </w:p>
    <w:p w:rsidR="00023EA9" w:rsidRPr="00902F70" w:rsidRDefault="00023EA9" w:rsidP="00023EA9">
      <w:pPr>
        <w:ind w:right="-1050" w:hanging="1134"/>
        <w:rPr>
          <w:i/>
        </w:rPr>
      </w:pPr>
      <w:r w:rsidRPr="00902F70">
        <w:rPr>
          <w:i/>
        </w:rPr>
        <w:t>Žūrijas komisija:</w:t>
      </w:r>
    </w:p>
    <w:p w:rsidR="00023EA9" w:rsidRPr="00902F70" w:rsidRDefault="00023EA9" w:rsidP="00023EA9">
      <w:pPr>
        <w:numPr>
          <w:ilvl w:val="0"/>
          <w:numId w:val="2"/>
        </w:numPr>
        <w:ind w:right="-1050"/>
      </w:pPr>
      <w:r>
        <w:t>Edīte Ābeltiņa</w:t>
      </w:r>
      <w:r w:rsidR="003E6BAC">
        <w:t xml:space="preserve"> </w:t>
      </w:r>
    </w:p>
    <w:p w:rsidR="00023EA9" w:rsidRPr="00902F70" w:rsidRDefault="00023EA9" w:rsidP="00E616B3">
      <w:pPr>
        <w:numPr>
          <w:ilvl w:val="0"/>
          <w:numId w:val="2"/>
        </w:numPr>
        <w:ind w:right="-1050"/>
      </w:pPr>
      <w:r>
        <w:t>Madara Ante</w:t>
      </w:r>
      <w:r w:rsidR="003E6BAC">
        <w:t xml:space="preserve"> </w:t>
      </w:r>
      <w:r w:rsidRPr="00902F70">
        <w:t xml:space="preserve"> </w:t>
      </w:r>
    </w:p>
    <w:p w:rsidR="00023EA9" w:rsidRPr="004311F5" w:rsidRDefault="00023EA9" w:rsidP="00023EA9"/>
    <w:p w:rsidR="00023EA9" w:rsidRPr="004311F5" w:rsidRDefault="00023EA9" w:rsidP="00023EA9"/>
    <w:p w:rsidR="00E851BA" w:rsidRDefault="00E851BA"/>
    <w:sectPr w:rsidR="00E851BA" w:rsidSect="002E1F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55FC"/>
    <w:multiLevelType w:val="hybridMultilevel"/>
    <w:tmpl w:val="E396772E"/>
    <w:lvl w:ilvl="0" w:tplc="0426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285C154D"/>
    <w:multiLevelType w:val="hybridMultilevel"/>
    <w:tmpl w:val="566C024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2B"/>
    <w:rsid w:val="00023EA9"/>
    <w:rsid w:val="003E6BAC"/>
    <w:rsid w:val="00555056"/>
    <w:rsid w:val="005D5BB1"/>
    <w:rsid w:val="00640777"/>
    <w:rsid w:val="0065342B"/>
    <w:rsid w:val="00932853"/>
    <w:rsid w:val="00E8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083A3-1D3C-4AF2-9120-98F06446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2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023EA9"/>
    <w:pPr>
      <w:keepNext/>
      <w:jc w:val="center"/>
      <w:outlineLvl w:val="1"/>
    </w:pPr>
    <w:rPr>
      <w:b/>
      <w:sz w:val="20"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023EA9"/>
    <w:pPr>
      <w:keepNext/>
      <w:outlineLvl w:val="4"/>
    </w:pPr>
    <w:rPr>
      <w:b/>
      <w:sz w:val="1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023E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9"/>
    <w:rsid w:val="00023EA9"/>
    <w:rPr>
      <w:rFonts w:ascii="Times New Roman" w:eastAsia="Times New Roman" w:hAnsi="Times New Roman" w:cs="Times New Roman"/>
      <w:b/>
      <w:sz w:val="18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6BA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6BAC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Dargiene</dc:creator>
  <cp:keywords/>
  <dc:description/>
  <cp:lastModifiedBy>BJC</cp:lastModifiedBy>
  <cp:revision>6</cp:revision>
  <cp:lastPrinted>2016-02-17T07:26:00Z</cp:lastPrinted>
  <dcterms:created xsi:type="dcterms:W3CDTF">2016-02-17T06:54:00Z</dcterms:created>
  <dcterms:modified xsi:type="dcterms:W3CDTF">2016-02-19T11:16:00Z</dcterms:modified>
</cp:coreProperties>
</file>